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96" w:rsidRPr="00D97463" w:rsidRDefault="006A6596" w:rsidP="006A6596">
      <w:pPr>
        <w:jc w:val="left"/>
        <w:rPr>
          <w:rFonts w:ascii="黑体" w:eastAsia="黑体" w:hAnsi="黑体"/>
          <w:sz w:val="32"/>
          <w:szCs w:val="32"/>
        </w:rPr>
      </w:pPr>
      <w:r w:rsidRPr="00D97463">
        <w:rPr>
          <w:rFonts w:ascii="黑体" w:eastAsia="黑体" w:hAnsi="黑体" w:hint="eastAsia"/>
          <w:sz w:val="32"/>
          <w:szCs w:val="32"/>
        </w:rPr>
        <w:t>附件3</w:t>
      </w:r>
    </w:p>
    <w:p w:rsidR="006A6596" w:rsidRPr="006B706B" w:rsidRDefault="00404B81" w:rsidP="006A6596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信阳师范学院</w:t>
      </w:r>
      <w:r w:rsidR="006A6596" w:rsidRPr="006B706B">
        <w:rPr>
          <w:rFonts w:ascii="方正小标宋简体" w:eastAsia="方正小标宋简体" w:hint="eastAsia"/>
          <w:b/>
          <w:sz w:val="44"/>
          <w:szCs w:val="44"/>
        </w:rPr>
        <w:t>审计整改</w:t>
      </w:r>
      <w:r w:rsidR="000544DF" w:rsidRPr="006B706B">
        <w:rPr>
          <w:rFonts w:ascii="方正小标宋简体" w:eastAsia="方正小标宋简体" w:hint="eastAsia"/>
          <w:b/>
          <w:sz w:val="44"/>
          <w:szCs w:val="44"/>
        </w:rPr>
        <w:t>结果检查与</w:t>
      </w:r>
      <w:r w:rsidR="00BE3449" w:rsidRPr="006B706B">
        <w:rPr>
          <w:rFonts w:ascii="方正小标宋简体" w:eastAsia="方正小标宋简体" w:hint="eastAsia"/>
          <w:b/>
          <w:sz w:val="44"/>
          <w:szCs w:val="44"/>
        </w:rPr>
        <w:t>对账销号</w:t>
      </w:r>
      <w:r w:rsidR="006A6596" w:rsidRPr="006B706B">
        <w:rPr>
          <w:rFonts w:ascii="方正小标宋简体" w:eastAsia="方正小标宋简体" w:hint="eastAsia"/>
          <w:b/>
          <w:sz w:val="44"/>
          <w:szCs w:val="44"/>
        </w:rPr>
        <w:t>清单</w:t>
      </w:r>
      <w:r w:rsidR="001C22D8" w:rsidRPr="006B706B">
        <w:rPr>
          <w:rFonts w:ascii="方正小标宋简体" w:eastAsia="方正小标宋简体" w:hint="eastAsia"/>
          <w:b/>
          <w:sz w:val="44"/>
          <w:szCs w:val="44"/>
        </w:rPr>
        <w:t xml:space="preserve"> </w:t>
      </w:r>
    </w:p>
    <w:p w:rsidR="006A6596" w:rsidRPr="006B706B" w:rsidRDefault="006A6596" w:rsidP="006A6596">
      <w:pPr>
        <w:jc w:val="left"/>
        <w:rPr>
          <w:rFonts w:ascii="仿宋" w:eastAsia="仿宋" w:hAnsi="仿宋"/>
          <w:sz w:val="32"/>
          <w:szCs w:val="32"/>
        </w:rPr>
      </w:pPr>
      <w:r w:rsidRPr="006B706B">
        <w:rPr>
          <w:rFonts w:ascii="仿宋" w:eastAsia="仿宋" w:hAnsi="仿宋" w:hint="eastAsia"/>
          <w:sz w:val="32"/>
          <w:szCs w:val="32"/>
        </w:rPr>
        <w:t>审计项目：</w:t>
      </w:r>
    </w:p>
    <w:p w:rsidR="006A6596" w:rsidRPr="006B706B" w:rsidRDefault="006A6596" w:rsidP="006A6596">
      <w:pPr>
        <w:jc w:val="left"/>
        <w:rPr>
          <w:rFonts w:ascii="仿宋" w:eastAsia="仿宋" w:hAnsi="仿宋"/>
          <w:sz w:val="32"/>
          <w:szCs w:val="32"/>
        </w:rPr>
      </w:pPr>
      <w:r w:rsidRPr="006B706B">
        <w:rPr>
          <w:rFonts w:ascii="仿宋" w:eastAsia="仿宋" w:hAnsi="仿宋" w:hint="eastAsia"/>
          <w:sz w:val="32"/>
          <w:szCs w:val="32"/>
        </w:rPr>
        <w:t>被审计单位：</w:t>
      </w:r>
      <w:bookmarkStart w:id="0" w:name="_GoBack"/>
      <w:bookmarkEnd w:id="0"/>
    </w:p>
    <w:tbl>
      <w:tblPr>
        <w:tblStyle w:val="a7"/>
        <w:tblW w:w="13975" w:type="dxa"/>
        <w:tblLayout w:type="fixed"/>
        <w:tblLook w:val="04A0" w:firstRow="1" w:lastRow="0" w:firstColumn="1" w:lastColumn="0" w:noHBand="0" w:noVBand="1"/>
      </w:tblPr>
      <w:tblGrid>
        <w:gridCol w:w="482"/>
        <w:gridCol w:w="515"/>
        <w:gridCol w:w="997"/>
        <w:gridCol w:w="997"/>
        <w:gridCol w:w="997"/>
        <w:gridCol w:w="997"/>
        <w:gridCol w:w="998"/>
        <w:gridCol w:w="997"/>
        <w:gridCol w:w="998"/>
        <w:gridCol w:w="1247"/>
        <w:gridCol w:w="1515"/>
        <w:gridCol w:w="1076"/>
        <w:gridCol w:w="1078"/>
        <w:gridCol w:w="1081"/>
      </w:tblGrid>
      <w:tr w:rsidR="00843D9B" w:rsidRPr="006B706B" w:rsidTr="00764ED4">
        <w:trPr>
          <w:trHeight w:val="460"/>
        </w:trPr>
        <w:tc>
          <w:tcPr>
            <w:tcW w:w="99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43D9B" w:rsidRPr="006B706B" w:rsidRDefault="00843D9B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B706B">
              <w:rPr>
                <w:rFonts w:ascii="仿宋" w:eastAsia="仿宋" w:hAnsi="仿宋" w:hint="eastAsia"/>
                <w:b/>
                <w:sz w:val="32"/>
                <w:szCs w:val="32"/>
              </w:rPr>
              <w:t>问题清单</w:t>
            </w:r>
          </w:p>
        </w:tc>
        <w:tc>
          <w:tcPr>
            <w:tcW w:w="12978" w:type="dxa"/>
            <w:gridSpan w:val="12"/>
            <w:vAlign w:val="center"/>
          </w:tcPr>
          <w:p w:rsidR="00843D9B" w:rsidRPr="006B706B" w:rsidRDefault="00843D9B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B706B">
              <w:rPr>
                <w:rFonts w:ascii="仿宋" w:eastAsia="仿宋" w:hAnsi="仿宋" w:hint="eastAsia"/>
                <w:b/>
                <w:sz w:val="32"/>
                <w:szCs w:val="32"/>
              </w:rPr>
              <w:t>整改检查结果及对账销号清单</w:t>
            </w:r>
          </w:p>
        </w:tc>
      </w:tr>
      <w:tr w:rsidR="00843D9B" w:rsidRPr="006B706B" w:rsidTr="005C009E">
        <w:trPr>
          <w:trHeight w:val="522"/>
        </w:trPr>
        <w:tc>
          <w:tcPr>
            <w:tcW w:w="997" w:type="dxa"/>
            <w:gridSpan w:val="2"/>
            <w:vMerge/>
            <w:vAlign w:val="center"/>
          </w:tcPr>
          <w:p w:rsidR="00843D9B" w:rsidRPr="006B706B" w:rsidRDefault="00843D9B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94" w:type="dxa"/>
            <w:gridSpan w:val="2"/>
            <w:vMerge w:val="restart"/>
            <w:vAlign w:val="center"/>
          </w:tcPr>
          <w:p w:rsidR="00843D9B" w:rsidRPr="006B706B" w:rsidRDefault="00843D9B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B706B">
              <w:rPr>
                <w:rFonts w:ascii="仿宋" w:eastAsia="仿宋" w:hAnsi="仿宋" w:hint="eastAsia"/>
                <w:b/>
                <w:sz w:val="32"/>
                <w:szCs w:val="32"/>
              </w:rPr>
              <w:t>整改检查结果</w:t>
            </w:r>
          </w:p>
        </w:tc>
        <w:tc>
          <w:tcPr>
            <w:tcW w:w="8825" w:type="dxa"/>
            <w:gridSpan w:val="8"/>
            <w:vAlign w:val="center"/>
          </w:tcPr>
          <w:p w:rsidR="00843D9B" w:rsidRPr="006B706B" w:rsidRDefault="00843D9B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B706B">
              <w:rPr>
                <w:rFonts w:ascii="仿宋" w:eastAsia="仿宋" w:hAnsi="仿宋" w:hint="eastAsia"/>
                <w:b/>
                <w:sz w:val="32"/>
                <w:szCs w:val="32"/>
              </w:rPr>
              <w:t>整改类型</w:t>
            </w:r>
          </w:p>
        </w:tc>
        <w:tc>
          <w:tcPr>
            <w:tcW w:w="1078" w:type="dxa"/>
            <w:vMerge w:val="restart"/>
            <w:vAlign w:val="center"/>
          </w:tcPr>
          <w:p w:rsidR="00880B62" w:rsidRPr="006B706B" w:rsidRDefault="00843D9B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B706B">
              <w:rPr>
                <w:rFonts w:ascii="仿宋" w:eastAsia="仿宋" w:hAnsi="仿宋" w:hint="eastAsia"/>
                <w:b/>
                <w:sz w:val="32"/>
                <w:szCs w:val="32"/>
              </w:rPr>
              <w:t>是否</w:t>
            </w:r>
          </w:p>
          <w:p w:rsidR="00843D9B" w:rsidRPr="006B706B" w:rsidRDefault="00843D9B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B706B">
              <w:rPr>
                <w:rFonts w:ascii="仿宋" w:eastAsia="仿宋" w:hAnsi="仿宋" w:hint="eastAsia"/>
                <w:b/>
                <w:sz w:val="32"/>
                <w:szCs w:val="32"/>
              </w:rPr>
              <w:t>销号</w:t>
            </w:r>
          </w:p>
        </w:tc>
        <w:tc>
          <w:tcPr>
            <w:tcW w:w="1081" w:type="dxa"/>
            <w:vMerge w:val="restart"/>
            <w:vAlign w:val="center"/>
          </w:tcPr>
          <w:p w:rsidR="00843D9B" w:rsidRPr="006B706B" w:rsidRDefault="00843D9B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B706B">
              <w:rPr>
                <w:rFonts w:ascii="仿宋" w:eastAsia="仿宋" w:hAnsi="仿宋" w:hint="eastAsia"/>
                <w:b/>
                <w:sz w:val="32"/>
                <w:szCs w:val="32"/>
              </w:rPr>
              <w:t>销号时间</w:t>
            </w:r>
          </w:p>
        </w:tc>
      </w:tr>
      <w:tr w:rsidR="00843D9B" w:rsidRPr="006B706B" w:rsidTr="005C009E">
        <w:trPr>
          <w:trHeight w:val="531"/>
        </w:trPr>
        <w:tc>
          <w:tcPr>
            <w:tcW w:w="9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3D9B" w:rsidRPr="006B706B" w:rsidRDefault="00843D9B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843D9B" w:rsidRPr="006B706B" w:rsidRDefault="00843D9B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992" w:type="dxa"/>
            <w:gridSpan w:val="3"/>
            <w:vAlign w:val="center"/>
          </w:tcPr>
          <w:p w:rsidR="00843D9B" w:rsidRPr="006B706B" w:rsidRDefault="00843D9B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B706B">
              <w:rPr>
                <w:rFonts w:ascii="仿宋" w:eastAsia="仿宋" w:hAnsi="仿宋" w:hint="eastAsia"/>
                <w:b/>
                <w:sz w:val="32"/>
                <w:szCs w:val="32"/>
              </w:rPr>
              <w:t>已整改</w:t>
            </w:r>
          </w:p>
        </w:tc>
        <w:tc>
          <w:tcPr>
            <w:tcW w:w="1995" w:type="dxa"/>
            <w:gridSpan w:val="2"/>
            <w:vAlign w:val="center"/>
          </w:tcPr>
          <w:p w:rsidR="00843D9B" w:rsidRPr="006B706B" w:rsidRDefault="00843D9B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B706B">
              <w:rPr>
                <w:rFonts w:ascii="仿宋" w:eastAsia="仿宋" w:hAnsi="仿宋" w:hint="eastAsia"/>
                <w:b/>
                <w:sz w:val="32"/>
                <w:szCs w:val="32"/>
              </w:rPr>
              <w:t>正在整改</w:t>
            </w:r>
          </w:p>
        </w:tc>
        <w:tc>
          <w:tcPr>
            <w:tcW w:w="3838" w:type="dxa"/>
            <w:gridSpan w:val="3"/>
            <w:vAlign w:val="center"/>
          </w:tcPr>
          <w:p w:rsidR="00843D9B" w:rsidRPr="006B706B" w:rsidRDefault="00843D9B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B706B">
              <w:rPr>
                <w:rFonts w:ascii="仿宋" w:eastAsia="仿宋" w:hAnsi="仿宋" w:hint="eastAsia"/>
                <w:b/>
                <w:sz w:val="32"/>
                <w:szCs w:val="32"/>
              </w:rPr>
              <w:t>尚未整改</w:t>
            </w:r>
          </w:p>
        </w:tc>
        <w:tc>
          <w:tcPr>
            <w:tcW w:w="1078" w:type="dxa"/>
            <w:vMerge/>
            <w:vAlign w:val="center"/>
          </w:tcPr>
          <w:p w:rsidR="00843D9B" w:rsidRPr="006B706B" w:rsidRDefault="00843D9B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1" w:type="dxa"/>
            <w:vMerge/>
            <w:vAlign w:val="center"/>
          </w:tcPr>
          <w:p w:rsidR="00843D9B" w:rsidRPr="006B706B" w:rsidRDefault="00843D9B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80B62" w:rsidRPr="006B706B" w:rsidTr="005C009E">
        <w:trPr>
          <w:trHeight w:val="660"/>
        </w:trPr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62" w:rsidRPr="006B706B" w:rsidRDefault="00880B62" w:rsidP="00880B6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6B706B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62" w:rsidRPr="006B706B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706B">
              <w:rPr>
                <w:rFonts w:ascii="仿宋" w:eastAsia="仿宋" w:hAnsi="仿宋" w:hint="eastAsia"/>
                <w:sz w:val="28"/>
                <w:szCs w:val="28"/>
              </w:rPr>
              <w:t>摘要</w:t>
            </w:r>
          </w:p>
        </w:tc>
        <w:tc>
          <w:tcPr>
            <w:tcW w:w="997" w:type="dxa"/>
            <w:vAlign w:val="center"/>
          </w:tcPr>
          <w:p w:rsidR="00880B62" w:rsidRPr="006B706B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706B">
              <w:rPr>
                <w:rFonts w:ascii="仿宋" w:eastAsia="仿宋" w:hAnsi="仿宋" w:hint="eastAsia"/>
                <w:sz w:val="28"/>
                <w:szCs w:val="28"/>
              </w:rPr>
              <w:t>检查</w:t>
            </w:r>
          </w:p>
          <w:p w:rsidR="00880B62" w:rsidRPr="006B706B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706B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997" w:type="dxa"/>
            <w:vAlign w:val="center"/>
          </w:tcPr>
          <w:p w:rsidR="00880B62" w:rsidRPr="006B706B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706B">
              <w:rPr>
                <w:rFonts w:ascii="仿宋" w:eastAsia="仿宋" w:hAnsi="仿宋" w:hint="eastAsia"/>
                <w:sz w:val="28"/>
                <w:szCs w:val="28"/>
              </w:rPr>
              <w:t>检查方式</w:t>
            </w:r>
          </w:p>
        </w:tc>
        <w:tc>
          <w:tcPr>
            <w:tcW w:w="997" w:type="dxa"/>
            <w:vAlign w:val="center"/>
          </w:tcPr>
          <w:p w:rsidR="00880B62" w:rsidRPr="006B706B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706B">
              <w:rPr>
                <w:rFonts w:ascii="仿宋" w:eastAsia="仿宋" w:hAnsi="仿宋" w:hint="eastAsia"/>
                <w:sz w:val="28"/>
                <w:szCs w:val="28"/>
              </w:rPr>
              <w:t>纠正问题</w:t>
            </w:r>
          </w:p>
        </w:tc>
        <w:tc>
          <w:tcPr>
            <w:tcW w:w="997" w:type="dxa"/>
            <w:vAlign w:val="center"/>
          </w:tcPr>
          <w:p w:rsidR="00880B62" w:rsidRPr="006B706B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706B">
              <w:rPr>
                <w:rFonts w:ascii="仿宋" w:eastAsia="仿宋" w:hAnsi="仿宋" w:hint="eastAsia"/>
                <w:sz w:val="28"/>
                <w:szCs w:val="28"/>
              </w:rPr>
              <w:t>完善制度</w:t>
            </w:r>
          </w:p>
        </w:tc>
        <w:tc>
          <w:tcPr>
            <w:tcW w:w="998" w:type="dxa"/>
            <w:vAlign w:val="center"/>
          </w:tcPr>
          <w:p w:rsidR="00880B62" w:rsidRPr="006B706B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706B">
              <w:rPr>
                <w:rFonts w:ascii="仿宋" w:eastAsia="仿宋" w:hAnsi="仿宋" w:hint="eastAsia"/>
                <w:sz w:val="28"/>
                <w:szCs w:val="28"/>
              </w:rPr>
              <w:t>完成时间</w:t>
            </w:r>
          </w:p>
        </w:tc>
        <w:tc>
          <w:tcPr>
            <w:tcW w:w="997" w:type="dxa"/>
            <w:vAlign w:val="center"/>
          </w:tcPr>
          <w:p w:rsidR="00880B62" w:rsidRPr="006B706B" w:rsidRDefault="00D97463" w:rsidP="00D974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706B"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  <w:r w:rsidR="00880B62" w:rsidRPr="006B706B">
              <w:rPr>
                <w:rFonts w:ascii="仿宋" w:eastAsia="仿宋" w:hAnsi="仿宋" w:hint="eastAsia"/>
                <w:sz w:val="28"/>
                <w:szCs w:val="28"/>
              </w:rPr>
              <w:t>原因</w:t>
            </w:r>
          </w:p>
        </w:tc>
        <w:tc>
          <w:tcPr>
            <w:tcW w:w="998" w:type="dxa"/>
            <w:vAlign w:val="center"/>
          </w:tcPr>
          <w:p w:rsidR="00880B62" w:rsidRPr="006B706B" w:rsidRDefault="00D97463" w:rsidP="00880B6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706B">
              <w:rPr>
                <w:rFonts w:ascii="仿宋" w:eastAsia="仿宋" w:hAnsi="仿宋" w:hint="eastAsia"/>
                <w:sz w:val="28"/>
                <w:szCs w:val="28"/>
              </w:rPr>
              <w:t>完成时限</w:t>
            </w:r>
          </w:p>
        </w:tc>
        <w:tc>
          <w:tcPr>
            <w:tcW w:w="1247" w:type="dxa"/>
            <w:vAlign w:val="center"/>
          </w:tcPr>
          <w:p w:rsidR="00D97463" w:rsidRPr="006B706B" w:rsidRDefault="00D97463" w:rsidP="00880B6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706B"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</w:p>
          <w:p w:rsidR="00880B62" w:rsidRPr="006B706B" w:rsidRDefault="00880B62" w:rsidP="00D974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706B">
              <w:rPr>
                <w:rFonts w:ascii="仿宋" w:eastAsia="仿宋" w:hAnsi="仿宋" w:hint="eastAsia"/>
                <w:sz w:val="28"/>
                <w:szCs w:val="28"/>
              </w:rPr>
              <w:t>原因</w:t>
            </w:r>
          </w:p>
        </w:tc>
        <w:tc>
          <w:tcPr>
            <w:tcW w:w="1515" w:type="dxa"/>
            <w:vAlign w:val="center"/>
          </w:tcPr>
          <w:p w:rsidR="00880B62" w:rsidRPr="006B706B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706B">
              <w:rPr>
                <w:rFonts w:ascii="仿宋" w:eastAsia="仿宋" w:hAnsi="仿宋" w:hint="eastAsia"/>
                <w:sz w:val="28"/>
                <w:szCs w:val="28"/>
              </w:rPr>
              <w:t>责任部门或责任人</w:t>
            </w:r>
          </w:p>
        </w:tc>
        <w:tc>
          <w:tcPr>
            <w:tcW w:w="1076" w:type="dxa"/>
            <w:vAlign w:val="center"/>
          </w:tcPr>
          <w:p w:rsidR="00D97463" w:rsidRPr="006B706B" w:rsidRDefault="00D97463" w:rsidP="00880B6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706B">
              <w:rPr>
                <w:rFonts w:ascii="仿宋" w:eastAsia="仿宋" w:hAnsi="仿宋" w:hint="eastAsia"/>
                <w:sz w:val="28"/>
                <w:szCs w:val="28"/>
              </w:rPr>
              <w:t>完成</w:t>
            </w:r>
          </w:p>
          <w:p w:rsidR="00880B62" w:rsidRPr="006B706B" w:rsidRDefault="00D97463" w:rsidP="00880B6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706B">
              <w:rPr>
                <w:rFonts w:ascii="仿宋" w:eastAsia="仿宋" w:hAnsi="仿宋" w:hint="eastAsia"/>
                <w:sz w:val="28"/>
                <w:szCs w:val="28"/>
              </w:rPr>
              <w:t>时限</w:t>
            </w:r>
          </w:p>
        </w:tc>
        <w:tc>
          <w:tcPr>
            <w:tcW w:w="1078" w:type="dxa"/>
            <w:vMerge/>
            <w:vAlign w:val="center"/>
          </w:tcPr>
          <w:p w:rsidR="00880B62" w:rsidRPr="006B706B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1" w:type="dxa"/>
            <w:vMerge/>
            <w:vAlign w:val="center"/>
          </w:tcPr>
          <w:p w:rsidR="00880B62" w:rsidRPr="006B706B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80B62" w:rsidRPr="006B706B" w:rsidTr="005C009E">
        <w:trPr>
          <w:trHeight w:val="660"/>
        </w:trPr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:rsidR="00880B62" w:rsidRPr="006B706B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:rsidR="00880B62" w:rsidRPr="006B706B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880B62" w:rsidRPr="006B706B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880B62" w:rsidRPr="006B706B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880B62" w:rsidRPr="006B706B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880B62" w:rsidRPr="006B706B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:rsidR="00880B62" w:rsidRPr="006B706B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880B62" w:rsidRPr="006B706B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:rsidR="00880B62" w:rsidRPr="006B706B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880B62" w:rsidRPr="006B706B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880B62" w:rsidRPr="006B706B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880B62" w:rsidRPr="006B706B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:rsidR="00880B62" w:rsidRPr="006B706B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880B62" w:rsidRPr="006B706B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80B62" w:rsidRPr="006B706B" w:rsidTr="005C009E">
        <w:trPr>
          <w:trHeight w:val="660"/>
        </w:trPr>
        <w:tc>
          <w:tcPr>
            <w:tcW w:w="482" w:type="dxa"/>
            <w:tcBorders>
              <w:right w:val="single" w:sz="4" w:space="0" w:color="auto"/>
            </w:tcBorders>
          </w:tcPr>
          <w:p w:rsidR="00880B62" w:rsidRPr="006B706B" w:rsidRDefault="00880B62" w:rsidP="00880B62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880B62" w:rsidRPr="006B706B" w:rsidRDefault="00880B62" w:rsidP="00880B62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7" w:type="dxa"/>
            <w:vMerge/>
          </w:tcPr>
          <w:p w:rsidR="00880B62" w:rsidRPr="006B706B" w:rsidRDefault="00880B62" w:rsidP="00880B62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7" w:type="dxa"/>
            <w:vMerge/>
          </w:tcPr>
          <w:p w:rsidR="00880B62" w:rsidRPr="006B706B" w:rsidRDefault="00880B62" w:rsidP="00880B62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7" w:type="dxa"/>
          </w:tcPr>
          <w:p w:rsidR="00880B62" w:rsidRPr="006B706B" w:rsidRDefault="00880B62" w:rsidP="00880B62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7" w:type="dxa"/>
          </w:tcPr>
          <w:p w:rsidR="00880B62" w:rsidRPr="006B706B" w:rsidRDefault="00880B62" w:rsidP="00880B62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880B62" w:rsidRPr="006B706B" w:rsidRDefault="00880B62" w:rsidP="00880B62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7" w:type="dxa"/>
          </w:tcPr>
          <w:p w:rsidR="00880B62" w:rsidRPr="006B706B" w:rsidRDefault="00880B62" w:rsidP="00880B62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880B62" w:rsidRPr="006B706B" w:rsidRDefault="00880B62" w:rsidP="00880B62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880B62" w:rsidRPr="006B706B" w:rsidRDefault="00880B62" w:rsidP="00880B62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15" w:type="dxa"/>
          </w:tcPr>
          <w:p w:rsidR="00880B62" w:rsidRPr="006B706B" w:rsidRDefault="00880B62" w:rsidP="00880B62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880B62" w:rsidRPr="006B706B" w:rsidRDefault="00880B62" w:rsidP="00880B62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880B62" w:rsidRPr="006B706B" w:rsidRDefault="00880B62" w:rsidP="00880B62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880B62" w:rsidRPr="006B706B" w:rsidRDefault="00880B62" w:rsidP="00880B62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80B62" w:rsidRPr="006B706B" w:rsidTr="005C009E">
        <w:trPr>
          <w:trHeight w:val="660"/>
        </w:trPr>
        <w:tc>
          <w:tcPr>
            <w:tcW w:w="482" w:type="dxa"/>
            <w:tcBorders>
              <w:right w:val="single" w:sz="4" w:space="0" w:color="auto"/>
            </w:tcBorders>
          </w:tcPr>
          <w:p w:rsidR="00880B62" w:rsidRPr="006B706B" w:rsidRDefault="00880B62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880B62" w:rsidRPr="006B706B" w:rsidRDefault="00880B62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997" w:type="dxa"/>
            <w:vMerge/>
          </w:tcPr>
          <w:p w:rsidR="00880B62" w:rsidRPr="006B706B" w:rsidRDefault="00880B62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997" w:type="dxa"/>
            <w:vMerge/>
          </w:tcPr>
          <w:p w:rsidR="00880B62" w:rsidRPr="006B706B" w:rsidRDefault="00880B62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997" w:type="dxa"/>
          </w:tcPr>
          <w:p w:rsidR="00880B62" w:rsidRPr="006B706B" w:rsidRDefault="00880B62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997" w:type="dxa"/>
          </w:tcPr>
          <w:p w:rsidR="00880B62" w:rsidRPr="006B706B" w:rsidRDefault="00880B62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998" w:type="dxa"/>
          </w:tcPr>
          <w:p w:rsidR="00880B62" w:rsidRPr="006B706B" w:rsidRDefault="00880B62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997" w:type="dxa"/>
          </w:tcPr>
          <w:p w:rsidR="00880B62" w:rsidRPr="006B706B" w:rsidRDefault="00880B62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998" w:type="dxa"/>
          </w:tcPr>
          <w:p w:rsidR="00880B62" w:rsidRPr="006B706B" w:rsidRDefault="00880B62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247" w:type="dxa"/>
          </w:tcPr>
          <w:p w:rsidR="00880B62" w:rsidRPr="006B706B" w:rsidRDefault="00880B62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515" w:type="dxa"/>
          </w:tcPr>
          <w:p w:rsidR="00880B62" w:rsidRPr="006B706B" w:rsidRDefault="00880B62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076" w:type="dxa"/>
          </w:tcPr>
          <w:p w:rsidR="00880B62" w:rsidRPr="006B706B" w:rsidRDefault="00880B62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078" w:type="dxa"/>
          </w:tcPr>
          <w:p w:rsidR="00880B62" w:rsidRPr="006B706B" w:rsidRDefault="00880B62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081" w:type="dxa"/>
          </w:tcPr>
          <w:p w:rsidR="00880B62" w:rsidRPr="006B706B" w:rsidRDefault="00880B62">
            <w:pPr>
              <w:rPr>
                <w:rFonts w:ascii="仿宋" w:eastAsia="仿宋" w:hAnsi="仿宋"/>
                <w:b/>
              </w:rPr>
            </w:pPr>
          </w:p>
        </w:tc>
      </w:tr>
    </w:tbl>
    <w:tbl>
      <w:tblPr>
        <w:tblW w:w="11607" w:type="dxa"/>
        <w:tblInd w:w="201" w:type="dxa"/>
        <w:tblLook w:val="04A0" w:firstRow="1" w:lastRow="0" w:firstColumn="1" w:lastColumn="0" w:noHBand="0" w:noVBand="1"/>
      </w:tblPr>
      <w:tblGrid>
        <w:gridCol w:w="3333"/>
        <w:gridCol w:w="3833"/>
        <w:gridCol w:w="1771"/>
        <w:gridCol w:w="2670"/>
      </w:tblGrid>
      <w:tr w:rsidR="009B2173" w:rsidRPr="00C32C28" w:rsidTr="00C45050">
        <w:trPr>
          <w:trHeight w:val="583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73" w:rsidRDefault="009B2173" w:rsidP="00C45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B2173" w:rsidRPr="00C32C28" w:rsidRDefault="009B2173" w:rsidP="00C45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C28">
              <w:rPr>
                <w:rFonts w:ascii="仿宋_GB2312" w:eastAsia="仿宋_GB2312" w:hAnsi="宋体" w:cs="宋体" w:hint="eastAsia"/>
                <w:kern w:val="0"/>
                <w:sz w:val="24"/>
              </w:rPr>
              <w:t>填表人：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73" w:rsidRPr="00C32C28" w:rsidRDefault="009B2173" w:rsidP="00C45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C28">
              <w:rPr>
                <w:rFonts w:ascii="仿宋_GB2312" w:eastAsia="仿宋_GB2312" w:hAnsi="宋体" w:cs="宋体" w:hint="eastAsia"/>
                <w:kern w:val="0"/>
                <w:sz w:val="24"/>
              </w:rPr>
              <w:t>整改第一责任人：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173" w:rsidRPr="00C32C28" w:rsidRDefault="009B2173" w:rsidP="00C45050">
            <w:pPr>
              <w:widowControl/>
              <w:ind w:firstLineChars="300" w:firstLine="72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C28">
              <w:rPr>
                <w:rFonts w:ascii="仿宋_GB2312" w:eastAsia="仿宋_GB2312" w:hAnsi="宋体" w:cs="宋体" w:hint="eastAsia"/>
                <w:kern w:val="0"/>
                <w:sz w:val="24"/>
              </w:rPr>
              <w:t>日期: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73" w:rsidRPr="00C32C28" w:rsidRDefault="009B2173" w:rsidP="00C45050">
            <w:pPr>
              <w:widowControl/>
              <w:ind w:firstLineChars="400" w:firstLine="96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C28">
              <w:rPr>
                <w:rFonts w:ascii="仿宋_GB2312" w:eastAsia="仿宋_GB2312" w:hAnsi="宋体" w:cs="宋体" w:hint="eastAsia"/>
                <w:kern w:val="0"/>
                <w:sz w:val="24"/>
              </w:rPr>
              <w:t>联系电话：</w:t>
            </w:r>
          </w:p>
        </w:tc>
      </w:tr>
    </w:tbl>
    <w:p w:rsidR="00061ED9" w:rsidRPr="006B706B" w:rsidRDefault="00061ED9" w:rsidP="009B2173">
      <w:pPr>
        <w:rPr>
          <w:rFonts w:ascii="仿宋" w:eastAsia="仿宋" w:hAnsi="仿宋"/>
        </w:rPr>
      </w:pPr>
    </w:p>
    <w:sectPr w:rsidR="00061ED9" w:rsidRPr="006B706B" w:rsidSect="00880B6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FFF" w:rsidRDefault="008D5FFF" w:rsidP="006A6596">
      <w:r>
        <w:separator/>
      </w:r>
    </w:p>
  </w:endnote>
  <w:endnote w:type="continuationSeparator" w:id="0">
    <w:p w:rsidR="008D5FFF" w:rsidRDefault="008D5FFF" w:rsidP="006A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FFF" w:rsidRDefault="008D5FFF" w:rsidP="006A6596">
      <w:r>
        <w:separator/>
      </w:r>
    </w:p>
  </w:footnote>
  <w:footnote w:type="continuationSeparator" w:id="0">
    <w:p w:rsidR="008D5FFF" w:rsidRDefault="008D5FFF" w:rsidP="006A6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596"/>
    <w:rsid w:val="00040DAA"/>
    <w:rsid w:val="000544DF"/>
    <w:rsid w:val="00061ED9"/>
    <w:rsid w:val="000A16A4"/>
    <w:rsid w:val="001B3713"/>
    <w:rsid w:val="001C22D8"/>
    <w:rsid w:val="00404B81"/>
    <w:rsid w:val="00592B60"/>
    <w:rsid w:val="005C009E"/>
    <w:rsid w:val="006A6596"/>
    <w:rsid w:val="006B706B"/>
    <w:rsid w:val="00764ED4"/>
    <w:rsid w:val="00843D9B"/>
    <w:rsid w:val="00861D2E"/>
    <w:rsid w:val="00880B62"/>
    <w:rsid w:val="008C3AF5"/>
    <w:rsid w:val="008D5FFF"/>
    <w:rsid w:val="009B2173"/>
    <w:rsid w:val="00A63414"/>
    <w:rsid w:val="00B9132E"/>
    <w:rsid w:val="00BE3449"/>
    <w:rsid w:val="00C047BF"/>
    <w:rsid w:val="00D40B25"/>
    <w:rsid w:val="00D97463"/>
    <w:rsid w:val="00E317FF"/>
    <w:rsid w:val="00E6103B"/>
    <w:rsid w:val="00E96B84"/>
    <w:rsid w:val="00E96E2E"/>
    <w:rsid w:val="00F168CD"/>
    <w:rsid w:val="00FD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179891-CC4E-4AEE-9B3D-916C399F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65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6596"/>
    <w:rPr>
      <w:sz w:val="18"/>
      <w:szCs w:val="18"/>
    </w:rPr>
  </w:style>
  <w:style w:type="table" w:styleId="a7">
    <w:name w:val="Table Grid"/>
    <w:basedOn w:val="a1"/>
    <w:uiPriority w:val="59"/>
    <w:rsid w:val="00BE34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张玉娟</cp:lastModifiedBy>
  <cp:revision>16</cp:revision>
  <cp:lastPrinted>2017-06-02T08:10:00Z</cp:lastPrinted>
  <dcterms:created xsi:type="dcterms:W3CDTF">2017-05-24T04:01:00Z</dcterms:created>
  <dcterms:modified xsi:type="dcterms:W3CDTF">2018-06-20T12:56:00Z</dcterms:modified>
</cp:coreProperties>
</file>