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6" w:rsidRPr="00DE7DBC" w:rsidRDefault="006A6596" w:rsidP="006A6596">
      <w:pPr>
        <w:jc w:val="left"/>
        <w:rPr>
          <w:rFonts w:ascii="宋体" w:eastAsia="宋体" w:hAnsi="宋体"/>
          <w:b/>
          <w:sz w:val="24"/>
          <w:szCs w:val="24"/>
        </w:rPr>
      </w:pPr>
      <w:r w:rsidRPr="00DE7DBC">
        <w:rPr>
          <w:rFonts w:ascii="宋体" w:eastAsia="宋体" w:hAnsi="宋体" w:hint="eastAsia"/>
          <w:b/>
          <w:sz w:val="24"/>
          <w:szCs w:val="24"/>
        </w:rPr>
        <w:t>附件</w:t>
      </w:r>
      <w:r w:rsidR="00C167C8">
        <w:rPr>
          <w:rFonts w:ascii="宋体" w:eastAsia="宋体" w:hAnsi="宋体" w:hint="eastAsia"/>
          <w:b/>
          <w:sz w:val="24"/>
          <w:szCs w:val="24"/>
        </w:rPr>
        <w:t>4</w:t>
      </w:r>
      <w:bookmarkStart w:id="0" w:name="_GoBack"/>
      <w:bookmarkEnd w:id="0"/>
    </w:p>
    <w:p w:rsidR="006A6596" w:rsidRPr="006B706B" w:rsidRDefault="00404B81" w:rsidP="006A6596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信阳师范学院</w:t>
      </w:r>
      <w:r w:rsidR="006A6596" w:rsidRPr="006B706B">
        <w:rPr>
          <w:rFonts w:ascii="方正小标宋简体" w:eastAsia="方正小标宋简体" w:hint="eastAsia"/>
          <w:b/>
          <w:sz w:val="44"/>
          <w:szCs w:val="44"/>
        </w:rPr>
        <w:t>审计整改</w:t>
      </w:r>
      <w:r w:rsidR="000544DF" w:rsidRPr="006B706B">
        <w:rPr>
          <w:rFonts w:ascii="方正小标宋简体" w:eastAsia="方正小标宋简体" w:hint="eastAsia"/>
          <w:b/>
          <w:sz w:val="44"/>
          <w:szCs w:val="44"/>
        </w:rPr>
        <w:t>结果检查与</w:t>
      </w:r>
      <w:r w:rsidR="00BE3449" w:rsidRPr="006B706B">
        <w:rPr>
          <w:rFonts w:ascii="方正小标宋简体" w:eastAsia="方正小标宋简体" w:hint="eastAsia"/>
          <w:b/>
          <w:sz w:val="44"/>
          <w:szCs w:val="44"/>
        </w:rPr>
        <w:t>对账销号</w:t>
      </w:r>
      <w:r w:rsidR="006A6596" w:rsidRPr="006B706B">
        <w:rPr>
          <w:rFonts w:ascii="方正小标宋简体" w:eastAsia="方正小标宋简体" w:hint="eastAsia"/>
          <w:b/>
          <w:sz w:val="44"/>
          <w:szCs w:val="44"/>
        </w:rPr>
        <w:t>清单</w:t>
      </w:r>
      <w:r w:rsidR="001C22D8" w:rsidRPr="006B706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</w:p>
    <w:p w:rsidR="006A6596" w:rsidRPr="00DE7DBC" w:rsidRDefault="006A6596" w:rsidP="006A6596">
      <w:pPr>
        <w:jc w:val="left"/>
        <w:rPr>
          <w:rFonts w:ascii="宋体" w:eastAsia="宋体" w:hAnsi="宋体"/>
          <w:sz w:val="24"/>
          <w:szCs w:val="24"/>
        </w:rPr>
      </w:pPr>
      <w:r w:rsidRPr="00DE7DBC">
        <w:rPr>
          <w:rFonts w:ascii="宋体" w:eastAsia="宋体" w:hAnsi="宋体" w:hint="eastAsia"/>
          <w:sz w:val="24"/>
          <w:szCs w:val="24"/>
        </w:rPr>
        <w:t>审计项目：</w:t>
      </w:r>
    </w:p>
    <w:p w:rsidR="006A6596" w:rsidRPr="00DE7DBC" w:rsidRDefault="006A6596" w:rsidP="006A6596">
      <w:pPr>
        <w:jc w:val="left"/>
        <w:rPr>
          <w:rFonts w:ascii="宋体" w:eastAsia="宋体" w:hAnsi="宋体"/>
          <w:sz w:val="24"/>
          <w:szCs w:val="24"/>
        </w:rPr>
      </w:pPr>
      <w:r w:rsidRPr="00DE7DBC">
        <w:rPr>
          <w:rFonts w:ascii="宋体" w:eastAsia="宋体" w:hAnsi="宋体" w:hint="eastAsia"/>
          <w:sz w:val="24"/>
          <w:szCs w:val="24"/>
        </w:rPr>
        <w:t>被审计单位：</w:t>
      </w:r>
    </w:p>
    <w:tbl>
      <w:tblPr>
        <w:tblStyle w:val="a7"/>
        <w:tblW w:w="13975" w:type="dxa"/>
        <w:tblLayout w:type="fixed"/>
        <w:tblLook w:val="04A0" w:firstRow="1" w:lastRow="0" w:firstColumn="1" w:lastColumn="0" w:noHBand="0" w:noVBand="1"/>
      </w:tblPr>
      <w:tblGrid>
        <w:gridCol w:w="482"/>
        <w:gridCol w:w="515"/>
        <w:gridCol w:w="997"/>
        <w:gridCol w:w="997"/>
        <w:gridCol w:w="997"/>
        <w:gridCol w:w="997"/>
        <w:gridCol w:w="998"/>
        <w:gridCol w:w="997"/>
        <w:gridCol w:w="998"/>
        <w:gridCol w:w="1247"/>
        <w:gridCol w:w="1515"/>
        <w:gridCol w:w="1076"/>
        <w:gridCol w:w="1078"/>
        <w:gridCol w:w="1081"/>
      </w:tblGrid>
      <w:tr w:rsidR="00843D9B" w:rsidRPr="00DE7DBC" w:rsidTr="00764ED4">
        <w:trPr>
          <w:trHeight w:val="460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问题清单</w:t>
            </w:r>
          </w:p>
        </w:tc>
        <w:tc>
          <w:tcPr>
            <w:tcW w:w="12978" w:type="dxa"/>
            <w:gridSpan w:val="12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整改检查结果及对账销号清单</w:t>
            </w:r>
          </w:p>
        </w:tc>
      </w:tr>
      <w:tr w:rsidR="00843D9B" w:rsidRPr="00DE7DBC" w:rsidTr="005C009E">
        <w:trPr>
          <w:trHeight w:val="522"/>
        </w:trPr>
        <w:tc>
          <w:tcPr>
            <w:tcW w:w="997" w:type="dxa"/>
            <w:gridSpan w:val="2"/>
            <w:vMerge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整改检查结果</w:t>
            </w:r>
          </w:p>
        </w:tc>
        <w:tc>
          <w:tcPr>
            <w:tcW w:w="8825" w:type="dxa"/>
            <w:gridSpan w:val="8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整改类型</w:t>
            </w:r>
          </w:p>
        </w:tc>
        <w:tc>
          <w:tcPr>
            <w:tcW w:w="1078" w:type="dxa"/>
            <w:vMerge w:val="restart"/>
            <w:vAlign w:val="center"/>
          </w:tcPr>
          <w:p w:rsidR="00880B62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是否</w:t>
            </w:r>
          </w:p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销号</w:t>
            </w:r>
          </w:p>
        </w:tc>
        <w:tc>
          <w:tcPr>
            <w:tcW w:w="1081" w:type="dxa"/>
            <w:vMerge w:val="restart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销号时间</w:t>
            </w:r>
          </w:p>
        </w:tc>
      </w:tr>
      <w:tr w:rsidR="00843D9B" w:rsidRPr="00DE7DBC" w:rsidTr="005C009E">
        <w:trPr>
          <w:trHeight w:val="531"/>
        </w:trPr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已整改</w:t>
            </w:r>
          </w:p>
        </w:tc>
        <w:tc>
          <w:tcPr>
            <w:tcW w:w="1995" w:type="dxa"/>
            <w:gridSpan w:val="2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正在整改</w:t>
            </w:r>
          </w:p>
        </w:tc>
        <w:tc>
          <w:tcPr>
            <w:tcW w:w="3838" w:type="dxa"/>
            <w:gridSpan w:val="3"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b/>
                <w:sz w:val="24"/>
                <w:szCs w:val="24"/>
              </w:rPr>
              <w:t>尚未整改</w:t>
            </w:r>
          </w:p>
        </w:tc>
        <w:tc>
          <w:tcPr>
            <w:tcW w:w="1078" w:type="dxa"/>
            <w:vMerge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  <w:vAlign w:val="center"/>
          </w:tcPr>
          <w:p w:rsidR="00843D9B" w:rsidRPr="00DE7DBC" w:rsidRDefault="00843D9B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80B62" w:rsidRPr="00DE7DBC" w:rsidTr="005C009E">
        <w:trPr>
          <w:trHeight w:val="660"/>
        </w:trPr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摘要</w:t>
            </w: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检查</w:t>
            </w:r>
          </w:p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检查方式</w:t>
            </w: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纠正问题</w:t>
            </w: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完善制度</w:t>
            </w:r>
          </w:p>
        </w:tc>
        <w:tc>
          <w:tcPr>
            <w:tcW w:w="998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997" w:type="dxa"/>
            <w:vAlign w:val="center"/>
          </w:tcPr>
          <w:p w:rsidR="00880B62" w:rsidRPr="00DE7DBC" w:rsidRDefault="00D97463" w:rsidP="00D9746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880B62" w:rsidRPr="00DE7DBC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998" w:type="dxa"/>
            <w:vAlign w:val="center"/>
          </w:tcPr>
          <w:p w:rsidR="00880B62" w:rsidRPr="00DE7DBC" w:rsidRDefault="00D97463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完成时限</w:t>
            </w:r>
          </w:p>
        </w:tc>
        <w:tc>
          <w:tcPr>
            <w:tcW w:w="1247" w:type="dxa"/>
            <w:vAlign w:val="center"/>
          </w:tcPr>
          <w:p w:rsidR="00D97463" w:rsidRPr="00DE7DBC" w:rsidRDefault="00D97463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880B62" w:rsidRPr="00DE7DBC" w:rsidRDefault="00880B62" w:rsidP="00D9746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1515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责任部门或责任人</w:t>
            </w:r>
          </w:p>
        </w:tc>
        <w:tc>
          <w:tcPr>
            <w:tcW w:w="1076" w:type="dxa"/>
            <w:vAlign w:val="center"/>
          </w:tcPr>
          <w:p w:rsidR="00D97463" w:rsidRPr="00DE7DBC" w:rsidRDefault="00D97463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  <w:p w:rsidR="00880B62" w:rsidRPr="00DE7DBC" w:rsidRDefault="00D97463" w:rsidP="00880B6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7DBC">
              <w:rPr>
                <w:rFonts w:ascii="宋体" w:eastAsia="宋体" w:hAnsi="宋体" w:hint="eastAsia"/>
                <w:sz w:val="24"/>
                <w:szCs w:val="24"/>
              </w:rPr>
              <w:t>时限</w:t>
            </w:r>
          </w:p>
        </w:tc>
        <w:tc>
          <w:tcPr>
            <w:tcW w:w="1078" w:type="dxa"/>
            <w:vMerge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80B62" w:rsidRPr="00DE7DBC" w:rsidTr="005C009E">
        <w:trPr>
          <w:trHeight w:val="660"/>
        </w:trPr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880B62" w:rsidRPr="00DE7DBC" w:rsidRDefault="00880B62" w:rsidP="00880B62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80B62" w:rsidRPr="00DE7DBC" w:rsidTr="005C009E">
        <w:trPr>
          <w:trHeight w:val="660"/>
        </w:trPr>
        <w:tc>
          <w:tcPr>
            <w:tcW w:w="482" w:type="dxa"/>
            <w:tcBorders>
              <w:right w:val="single" w:sz="4" w:space="0" w:color="auto"/>
            </w:tcBorders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880B62" w:rsidRPr="00DE7DBC" w:rsidRDefault="00880B62" w:rsidP="00880B62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80B62" w:rsidRPr="00DE7DBC" w:rsidTr="005C009E">
        <w:trPr>
          <w:trHeight w:val="660"/>
        </w:trPr>
        <w:tc>
          <w:tcPr>
            <w:tcW w:w="482" w:type="dxa"/>
            <w:tcBorders>
              <w:right w:val="single" w:sz="4" w:space="0" w:color="auto"/>
            </w:tcBorders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880B62" w:rsidRPr="00DE7DBC" w:rsidRDefault="00880B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9B2173" w:rsidRPr="00DE7DBC" w:rsidTr="00C45050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DE7DBC" w:rsidRDefault="009B2173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B2173" w:rsidRPr="00DE7DBC" w:rsidRDefault="009B2173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D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DE7DBC" w:rsidRDefault="009B2173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D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整改第一责任人：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173" w:rsidRPr="00DE7DBC" w:rsidRDefault="009B2173" w:rsidP="00C45050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D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DE7DBC" w:rsidRDefault="009B2173" w:rsidP="00C45050">
            <w:pPr>
              <w:widowControl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D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</w:tbl>
    <w:p w:rsidR="00061ED9" w:rsidRPr="00DE7DBC" w:rsidRDefault="00061ED9" w:rsidP="009B2173">
      <w:pPr>
        <w:rPr>
          <w:rFonts w:ascii="宋体" w:eastAsia="宋体" w:hAnsi="宋体"/>
          <w:sz w:val="24"/>
          <w:szCs w:val="24"/>
        </w:rPr>
      </w:pPr>
    </w:p>
    <w:sectPr w:rsidR="00061ED9" w:rsidRPr="00DE7DBC" w:rsidSect="00880B6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75" w:rsidRDefault="00870175" w:rsidP="006A6596">
      <w:r>
        <w:separator/>
      </w:r>
    </w:p>
  </w:endnote>
  <w:endnote w:type="continuationSeparator" w:id="0">
    <w:p w:rsidR="00870175" w:rsidRDefault="00870175" w:rsidP="006A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75" w:rsidRDefault="00870175" w:rsidP="006A6596">
      <w:r>
        <w:separator/>
      </w:r>
    </w:p>
  </w:footnote>
  <w:footnote w:type="continuationSeparator" w:id="0">
    <w:p w:rsidR="00870175" w:rsidRDefault="00870175" w:rsidP="006A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596"/>
    <w:rsid w:val="00040DAA"/>
    <w:rsid w:val="000544DF"/>
    <w:rsid w:val="00061ED9"/>
    <w:rsid w:val="000A16A4"/>
    <w:rsid w:val="001B3713"/>
    <w:rsid w:val="001C22D8"/>
    <w:rsid w:val="00404B81"/>
    <w:rsid w:val="00592B60"/>
    <w:rsid w:val="005C009E"/>
    <w:rsid w:val="006A6596"/>
    <w:rsid w:val="006B706B"/>
    <w:rsid w:val="00764ED4"/>
    <w:rsid w:val="00843D9B"/>
    <w:rsid w:val="00861D2E"/>
    <w:rsid w:val="00870175"/>
    <w:rsid w:val="00880B62"/>
    <w:rsid w:val="008C3AF5"/>
    <w:rsid w:val="008D5FFF"/>
    <w:rsid w:val="009B2173"/>
    <w:rsid w:val="00A63414"/>
    <w:rsid w:val="00B9132E"/>
    <w:rsid w:val="00BE3449"/>
    <w:rsid w:val="00C047BF"/>
    <w:rsid w:val="00C167C8"/>
    <w:rsid w:val="00D40B25"/>
    <w:rsid w:val="00D97463"/>
    <w:rsid w:val="00DE7DBC"/>
    <w:rsid w:val="00E317FF"/>
    <w:rsid w:val="00E6103B"/>
    <w:rsid w:val="00E96B84"/>
    <w:rsid w:val="00E96E2E"/>
    <w:rsid w:val="00F168CD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A9B65"/>
  <w15:docId w15:val="{86179891-CC4E-4AEE-9B3D-916C399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596"/>
    <w:rPr>
      <w:sz w:val="18"/>
      <w:szCs w:val="18"/>
    </w:rPr>
  </w:style>
  <w:style w:type="table" w:styleId="a7">
    <w:name w:val="Table Grid"/>
    <w:basedOn w:val="a1"/>
    <w:uiPriority w:val="59"/>
    <w:rsid w:val="00BE3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李季玲</cp:lastModifiedBy>
  <cp:revision>18</cp:revision>
  <cp:lastPrinted>2017-06-02T08:10:00Z</cp:lastPrinted>
  <dcterms:created xsi:type="dcterms:W3CDTF">2017-05-24T04:01:00Z</dcterms:created>
  <dcterms:modified xsi:type="dcterms:W3CDTF">2019-03-19T09:23:00Z</dcterms:modified>
</cp:coreProperties>
</file>